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C8D46" w14:textId="77777777" w:rsidR="009D20D2" w:rsidRPr="003B396A" w:rsidRDefault="00635D46" w:rsidP="009D20D2">
      <w:pPr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>Program Director</w:t>
      </w:r>
    </w:p>
    <w:p w14:paraId="094464BE" w14:textId="77777777" w:rsidR="009D20D2" w:rsidRPr="003B396A" w:rsidRDefault="009D20D2" w:rsidP="009D20D2">
      <w:pPr>
        <w:contextualSpacing/>
        <w:rPr>
          <w:sz w:val="32"/>
          <w:szCs w:val="32"/>
        </w:rPr>
      </w:pPr>
    </w:p>
    <w:p w14:paraId="1FD97AE2" w14:textId="77777777" w:rsidR="009D20D2" w:rsidRDefault="009D20D2" w:rsidP="009D20D2">
      <w:r>
        <w:t>Job Description:</w:t>
      </w:r>
    </w:p>
    <w:p w14:paraId="754BE9DE" w14:textId="77777777" w:rsidR="009D20D2" w:rsidRDefault="009D20D2" w:rsidP="009D20D2">
      <w:pPr>
        <w:rPr>
          <w:rFonts w:eastAsia="Times New Roman"/>
        </w:rPr>
      </w:pPr>
    </w:p>
    <w:p w14:paraId="7C57EB92" w14:textId="0F060792" w:rsidR="009D20D2" w:rsidRPr="009D20D2" w:rsidRDefault="009D20D2" w:rsidP="009D20D2">
      <w:pPr>
        <w:rPr>
          <w:rFonts w:eastAsia="Times New Roman" w:cs="Times New Roman"/>
        </w:rPr>
      </w:pPr>
      <w:r w:rsidRPr="00871D13">
        <w:rPr>
          <w:rFonts w:eastAsia="Times New Roman" w:cs="Times New Roman"/>
        </w:rPr>
        <w:t xml:space="preserve">A </w:t>
      </w:r>
      <w:r w:rsidRPr="00871D13">
        <w:rPr>
          <w:rFonts w:eastAsia="Times New Roman" w:cs="Times New Roman"/>
          <w:bCs/>
        </w:rPr>
        <w:t>Program Director</w:t>
      </w:r>
      <w:r w:rsidRPr="00871D13">
        <w:rPr>
          <w:rFonts w:eastAsia="Times New Roman" w:cs="Times New Roman"/>
        </w:rPr>
        <w:t xml:space="preserve"> is responsible for researching, planning, developing and implementing an organization's </w:t>
      </w:r>
      <w:r w:rsidRPr="00871D13">
        <w:rPr>
          <w:rFonts w:eastAsia="Times New Roman" w:cs="Times New Roman"/>
          <w:bCs/>
        </w:rPr>
        <w:t>programs</w:t>
      </w:r>
      <w:r w:rsidR="00635D46" w:rsidRPr="00871D13">
        <w:rPr>
          <w:rFonts w:eastAsia="Times New Roman" w:cs="Times New Roman"/>
          <w:bCs/>
        </w:rPr>
        <w:t xml:space="preserve">.  </w:t>
      </w:r>
      <w:r w:rsidR="00635D46" w:rsidRPr="00871D13">
        <w:rPr>
          <w:rFonts w:eastAsia="Times New Roman"/>
        </w:rPr>
        <w:t>They are responsible for overseeing one or more programs with</w:t>
      </w:r>
      <w:r w:rsidR="00871D13" w:rsidRPr="00871D13">
        <w:rPr>
          <w:rFonts w:eastAsia="Times New Roman"/>
        </w:rPr>
        <w:t>in an organization. They create</w:t>
      </w:r>
      <w:r w:rsidR="00635D46" w:rsidRPr="00871D13">
        <w:rPr>
          <w:rFonts w:eastAsia="Times New Roman"/>
        </w:rPr>
        <w:t xml:space="preserve"> new programs or revise old programs, develop policies and guidelines, hire and train staff specific for the project, raise fu</w:t>
      </w:r>
      <w:r w:rsidR="001A60FE" w:rsidRPr="00871D13">
        <w:rPr>
          <w:rFonts w:eastAsia="Times New Roman"/>
        </w:rPr>
        <w:t>nds, and ensure compliance with</w:t>
      </w:r>
      <w:r w:rsidR="00635D46" w:rsidRPr="00871D13">
        <w:rPr>
          <w:rFonts w:eastAsia="Times New Roman"/>
        </w:rPr>
        <w:t xml:space="preserve"> industry regulations.</w:t>
      </w:r>
    </w:p>
    <w:p w14:paraId="53F53F0B" w14:textId="77777777" w:rsidR="009D20D2" w:rsidRPr="00871D13" w:rsidRDefault="009D20D2" w:rsidP="009D20D2"/>
    <w:p w14:paraId="02805E58" w14:textId="77777777" w:rsidR="009D20D2" w:rsidRDefault="009D20D2" w:rsidP="009D20D2">
      <w:r>
        <w:t>Job Responsibilities:</w:t>
      </w:r>
    </w:p>
    <w:p w14:paraId="11B0052D" w14:textId="77777777" w:rsidR="009D20D2" w:rsidRDefault="009D20D2" w:rsidP="009D20D2">
      <w:pPr>
        <w:contextualSpacing/>
      </w:pPr>
    </w:p>
    <w:p w14:paraId="28C35376" w14:textId="77777777" w:rsidR="009D20D2" w:rsidRPr="009D20D2" w:rsidRDefault="009D20D2" w:rsidP="009D20D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D20D2">
        <w:rPr>
          <w:rFonts w:ascii="Times New Roman" w:eastAsia="Times New Roman" w:hAnsi="Times New Roman" w:cs="Times New Roman"/>
          <w:sz w:val="20"/>
          <w:szCs w:val="20"/>
        </w:rPr>
        <w:t xml:space="preserve">Initiate and set goals for programs according to the strategic objectives of the organization </w:t>
      </w:r>
    </w:p>
    <w:p w14:paraId="6865A49D" w14:textId="77777777" w:rsidR="009D20D2" w:rsidRPr="009D20D2" w:rsidRDefault="009D20D2" w:rsidP="009D20D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D20D2">
        <w:rPr>
          <w:rFonts w:ascii="Times New Roman" w:eastAsia="Times New Roman" w:hAnsi="Times New Roman" w:cs="Times New Roman"/>
          <w:sz w:val="20"/>
          <w:szCs w:val="20"/>
        </w:rPr>
        <w:t xml:space="preserve">Plan the programs from start to completion involving deadlines, milestones and processes </w:t>
      </w:r>
    </w:p>
    <w:p w14:paraId="1E691791" w14:textId="77777777" w:rsidR="009D20D2" w:rsidRPr="009D20D2" w:rsidRDefault="009D20D2" w:rsidP="009D20D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D20D2">
        <w:rPr>
          <w:rFonts w:ascii="Times New Roman" w:eastAsia="Times New Roman" w:hAnsi="Times New Roman" w:cs="Times New Roman"/>
          <w:sz w:val="20"/>
          <w:szCs w:val="20"/>
        </w:rPr>
        <w:t xml:space="preserve">Develop or approve budgets and operations </w:t>
      </w:r>
    </w:p>
    <w:p w14:paraId="40B9EB2B" w14:textId="77777777" w:rsidR="009D20D2" w:rsidRPr="009D20D2" w:rsidRDefault="009D20D2" w:rsidP="009D20D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D20D2">
        <w:rPr>
          <w:rFonts w:ascii="Times New Roman" w:eastAsia="Times New Roman" w:hAnsi="Times New Roman" w:cs="Times New Roman"/>
          <w:sz w:val="20"/>
          <w:szCs w:val="20"/>
        </w:rPr>
        <w:t xml:space="preserve">Devise evaluation strategies to monitor performance and determine the need for improvements </w:t>
      </w:r>
    </w:p>
    <w:p w14:paraId="377FB420" w14:textId="77777777" w:rsidR="009D20D2" w:rsidRPr="009D20D2" w:rsidRDefault="009D20D2" w:rsidP="009D20D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D20D2">
        <w:rPr>
          <w:rFonts w:ascii="Times New Roman" w:eastAsia="Times New Roman" w:hAnsi="Times New Roman" w:cs="Times New Roman"/>
          <w:sz w:val="20"/>
          <w:szCs w:val="20"/>
        </w:rPr>
        <w:t xml:space="preserve">Supervise all program and project managers involved to provide feedback and resolve complex problems </w:t>
      </w:r>
    </w:p>
    <w:p w14:paraId="392E11DB" w14:textId="77777777" w:rsidR="009D20D2" w:rsidRPr="009D20D2" w:rsidRDefault="009D20D2" w:rsidP="009D20D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D20D2">
        <w:rPr>
          <w:rFonts w:ascii="Times New Roman" w:eastAsia="Times New Roman" w:hAnsi="Times New Roman" w:cs="Times New Roman"/>
          <w:sz w:val="20"/>
          <w:szCs w:val="20"/>
        </w:rPr>
        <w:t xml:space="preserve">Discover ways to enhance efficiency and productivity of procedures and people </w:t>
      </w:r>
    </w:p>
    <w:p w14:paraId="376FDD6B" w14:textId="77777777" w:rsidR="009D20D2" w:rsidRPr="009D20D2" w:rsidRDefault="009D20D2" w:rsidP="009D20D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D20D2">
        <w:rPr>
          <w:rFonts w:ascii="Times New Roman" w:eastAsia="Times New Roman" w:hAnsi="Times New Roman" w:cs="Times New Roman"/>
          <w:sz w:val="20"/>
          <w:szCs w:val="20"/>
        </w:rPr>
        <w:t xml:space="preserve">Apply change, risk and resource management principles when needed </w:t>
      </w:r>
    </w:p>
    <w:p w14:paraId="598E2A0F" w14:textId="77777777" w:rsidR="009D20D2" w:rsidRPr="009D20D2" w:rsidRDefault="009D20D2" w:rsidP="009D20D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D20D2">
        <w:rPr>
          <w:rFonts w:ascii="Times New Roman" w:eastAsia="Times New Roman" w:hAnsi="Times New Roman" w:cs="Times New Roman"/>
          <w:sz w:val="20"/>
          <w:szCs w:val="20"/>
        </w:rPr>
        <w:t xml:space="preserve">Read reports prepared by managers to determine progress and issues </w:t>
      </w:r>
    </w:p>
    <w:p w14:paraId="3DF079A2" w14:textId="77777777" w:rsidR="009D20D2" w:rsidRPr="009D20D2" w:rsidRDefault="009D20D2" w:rsidP="009D20D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D20D2">
        <w:rPr>
          <w:rFonts w:ascii="Times New Roman" w:eastAsia="Times New Roman" w:hAnsi="Times New Roman" w:cs="Times New Roman"/>
          <w:sz w:val="20"/>
          <w:szCs w:val="20"/>
        </w:rPr>
        <w:t>Ensure program operations and activities adhere to legal guidelines and internal policies</w:t>
      </w:r>
    </w:p>
    <w:p w14:paraId="4D77232D" w14:textId="77777777" w:rsidR="009D20D2" w:rsidRPr="009D20D2" w:rsidRDefault="009D20D2" w:rsidP="009D20D2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D20D2">
        <w:rPr>
          <w:rFonts w:ascii="Times New Roman" w:eastAsia="Times New Roman" w:hAnsi="Times New Roman" w:cs="Times New Roman"/>
          <w:sz w:val="20"/>
          <w:szCs w:val="20"/>
        </w:rPr>
        <w:t>Manage the total overall operation of the project in the areas of safety, productivity and efficiency to the standards of the contract and to the satisfaction of the customer.</w:t>
      </w:r>
    </w:p>
    <w:p w14:paraId="6E8D61B1" w14:textId="77777777" w:rsidR="009D20D2" w:rsidRPr="009D20D2" w:rsidRDefault="009D20D2" w:rsidP="009D20D2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D20D2">
        <w:rPr>
          <w:rFonts w:ascii="Times New Roman" w:eastAsia="Times New Roman" w:hAnsi="Times New Roman" w:cs="Times New Roman"/>
          <w:sz w:val="20"/>
          <w:szCs w:val="20"/>
        </w:rPr>
        <w:t>Direct, develop, implement, disseminate and administer operations strategies and objectives to ensure achievement as prescribed by leadership</w:t>
      </w:r>
    </w:p>
    <w:p w14:paraId="40E9B62B" w14:textId="77777777" w:rsidR="009D20D2" w:rsidRPr="009D20D2" w:rsidRDefault="009D20D2" w:rsidP="009D20D2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D20D2">
        <w:rPr>
          <w:rFonts w:ascii="Times New Roman" w:eastAsia="Times New Roman" w:hAnsi="Times New Roman" w:cs="Times New Roman"/>
          <w:sz w:val="20"/>
          <w:szCs w:val="20"/>
        </w:rPr>
        <w:t>Provide leadership operational and technical reports on performance and advise how best to achieve performance goals and results</w:t>
      </w:r>
    </w:p>
    <w:p w14:paraId="60FE54A1" w14:textId="77777777" w:rsidR="009D20D2" w:rsidRPr="009D20D2" w:rsidRDefault="009D20D2" w:rsidP="009D20D2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D20D2">
        <w:rPr>
          <w:rFonts w:ascii="Times New Roman" w:eastAsia="Times New Roman" w:hAnsi="Times New Roman" w:cs="Times New Roman"/>
          <w:sz w:val="20"/>
          <w:szCs w:val="20"/>
        </w:rPr>
        <w:t>Schedule and coordinate the predetermined, recurring and newly scheduled work required to monitor program schedules for all tasks and opportunities</w:t>
      </w:r>
    </w:p>
    <w:p w14:paraId="1801897F" w14:textId="77777777" w:rsidR="009D20D2" w:rsidRPr="009D20D2" w:rsidRDefault="009D20D2" w:rsidP="009D20D2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D20D2">
        <w:rPr>
          <w:rFonts w:ascii="Times New Roman" w:eastAsia="Times New Roman" w:hAnsi="Times New Roman" w:cs="Times New Roman"/>
          <w:sz w:val="20"/>
          <w:szCs w:val="20"/>
        </w:rPr>
        <w:t>Develop and monitor program budget to meet fiscal objectives</w:t>
      </w:r>
    </w:p>
    <w:p w14:paraId="0E047AEC" w14:textId="77777777" w:rsidR="009D20D2" w:rsidRPr="009D20D2" w:rsidRDefault="009D20D2" w:rsidP="009D20D2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D20D2">
        <w:rPr>
          <w:rFonts w:ascii="Times New Roman" w:eastAsia="Times New Roman" w:hAnsi="Times New Roman" w:cs="Times New Roman"/>
          <w:sz w:val="20"/>
          <w:szCs w:val="20"/>
        </w:rPr>
        <w:t>Establish milestones and monitor adherence to plans and schedules</w:t>
      </w:r>
    </w:p>
    <w:p w14:paraId="5CEC6289" w14:textId="77777777" w:rsidR="009D20D2" w:rsidRPr="009D20D2" w:rsidRDefault="009D20D2" w:rsidP="009D20D2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D20D2">
        <w:rPr>
          <w:rFonts w:ascii="Times New Roman" w:eastAsia="Times New Roman" w:hAnsi="Times New Roman" w:cs="Times New Roman"/>
          <w:sz w:val="20"/>
          <w:szCs w:val="20"/>
        </w:rPr>
        <w:t>Perform evaluations, monitor performance and suggest improvements</w:t>
      </w:r>
    </w:p>
    <w:p w14:paraId="738D0173" w14:textId="77777777" w:rsidR="009D20D2" w:rsidRPr="009D20D2" w:rsidRDefault="009D20D2" w:rsidP="009D20D2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D20D2">
        <w:rPr>
          <w:rFonts w:ascii="Times New Roman" w:eastAsia="Times New Roman" w:hAnsi="Times New Roman" w:cs="Times New Roman"/>
          <w:sz w:val="20"/>
          <w:szCs w:val="20"/>
        </w:rPr>
        <w:t>Supervise managers, provide feedback and work on averting potential problems</w:t>
      </w:r>
    </w:p>
    <w:p w14:paraId="037D9743" w14:textId="77777777" w:rsidR="009D20D2" w:rsidRPr="009D20D2" w:rsidRDefault="009D20D2" w:rsidP="009D20D2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D20D2">
        <w:rPr>
          <w:rFonts w:ascii="Times New Roman" w:eastAsia="Times New Roman" w:hAnsi="Times New Roman" w:cs="Times New Roman"/>
          <w:sz w:val="20"/>
          <w:szCs w:val="20"/>
        </w:rPr>
        <w:t>Develop and analyze monitoring and evaluation data and track key performance indicators as a basis for measuring performance</w:t>
      </w:r>
    </w:p>
    <w:p w14:paraId="042089D5" w14:textId="77777777" w:rsidR="009D20D2" w:rsidRPr="009D20D2" w:rsidRDefault="009D20D2" w:rsidP="009D20D2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D20D2">
        <w:rPr>
          <w:rFonts w:ascii="Times New Roman" w:eastAsia="Times New Roman" w:hAnsi="Times New Roman" w:cs="Times New Roman"/>
          <w:sz w:val="20"/>
          <w:szCs w:val="20"/>
        </w:rPr>
        <w:t>Suggest how to enhance efficiency and productivity of both procedures and people</w:t>
      </w:r>
    </w:p>
    <w:p w14:paraId="6F547576" w14:textId="77777777" w:rsidR="009D20D2" w:rsidRPr="009D20D2" w:rsidRDefault="009D20D2" w:rsidP="009D20D2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D20D2">
        <w:rPr>
          <w:rFonts w:ascii="Times New Roman" w:eastAsia="Times New Roman" w:hAnsi="Times New Roman" w:cs="Times New Roman"/>
          <w:sz w:val="20"/>
          <w:szCs w:val="20"/>
        </w:rPr>
        <w:t>Keep abreast with change, risk and resource management principles </w:t>
      </w:r>
    </w:p>
    <w:p w14:paraId="162B1BD7" w14:textId="77777777" w:rsidR="009D20D2" w:rsidRPr="009D20D2" w:rsidRDefault="009D20D2" w:rsidP="009D20D2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D20D2">
        <w:rPr>
          <w:rFonts w:ascii="Times New Roman" w:eastAsia="Times New Roman" w:hAnsi="Times New Roman" w:cs="Times New Roman"/>
          <w:sz w:val="20"/>
          <w:szCs w:val="20"/>
        </w:rPr>
        <w:t>Ensure that program operations and activities are consistent legal guidelines and internal policies</w:t>
      </w:r>
    </w:p>
    <w:p w14:paraId="0ED7D735" w14:textId="77777777" w:rsidR="009D20D2" w:rsidRDefault="009D20D2" w:rsidP="009D20D2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D20D2">
        <w:rPr>
          <w:rFonts w:ascii="Times New Roman" w:eastAsia="Times New Roman" w:hAnsi="Times New Roman" w:cs="Times New Roman"/>
          <w:sz w:val="20"/>
          <w:szCs w:val="20"/>
        </w:rPr>
        <w:t>Create reports and presentations for senior management</w:t>
      </w:r>
    </w:p>
    <w:p w14:paraId="0E653863" w14:textId="57306859" w:rsidR="00963B03" w:rsidRPr="00963B03" w:rsidRDefault="00963B03" w:rsidP="00963B0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63B03">
        <w:rPr>
          <w:rFonts w:ascii="Times New Roman" w:eastAsia="Times New Roman" w:hAnsi="Times New Roman" w:cs="Times New Roman"/>
          <w:sz w:val="20"/>
          <w:szCs w:val="20"/>
        </w:rPr>
        <w:t>Plan and launch fundraising events to support programs.</w:t>
      </w:r>
    </w:p>
    <w:p w14:paraId="5C30E376" w14:textId="23F5D9D3" w:rsidR="00963B03" w:rsidRPr="00963B03" w:rsidRDefault="00963B03" w:rsidP="00963B0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63B03">
        <w:rPr>
          <w:rFonts w:ascii="Times New Roman" w:eastAsia="Times New Roman" w:hAnsi="Times New Roman" w:cs="Times New Roman"/>
          <w:sz w:val="20"/>
          <w:szCs w:val="20"/>
        </w:rPr>
        <w:t>Devise budgets and ensure the budget is adhered to throughout fiscal year.</w:t>
      </w:r>
    </w:p>
    <w:p w14:paraId="5A931A3B" w14:textId="37C9B2A7" w:rsidR="00963B03" w:rsidRPr="00963B03" w:rsidRDefault="00963B03" w:rsidP="00963B0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63B03">
        <w:rPr>
          <w:rFonts w:ascii="Times New Roman" w:eastAsia="Times New Roman" w:hAnsi="Times New Roman" w:cs="Times New Roman"/>
          <w:sz w:val="20"/>
          <w:szCs w:val="20"/>
        </w:rPr>
        <w:t xml:space="preserve">Reach out to community for volunteers and support. </w:t>
      </w:r>
    </w:p>
    <w:p w14:paraId="586226A5" w14:textId="1BBE2555" w:rsidR="00963B03" w:rsidRPr="00963B03" w:rsidRDefault="00963B03" w:rsidP="00963B0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63B03">
        <w:rPr>
          <w:rFonts w:ascii="Times New Roman" w:eastAsia="Times New Roman" w:hAnsi="Times New Roman" w:cs="Times New Roman"/>
          <w:sz w:val="20"/>
          <w:szCs w:val="20"/>
        </w:rPr>
        <w:t>Write grant proposals for research money.</w:t>
      </w:r>
    </w:p>
    <w:p w14:paraId="48716048" w14:textId="7ECDAF24" w:rsidR="00963B03" w:rsidRPr="00963B03" w:rsidRDefault="00963B03" w:rsidP="00963B0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63B03">
        <w:rPr>
          <w:rFonts w:ascii="Times New Roman" w:eastAsia="Times New Roman" w:hAnsi="Times New Roman" w:cs="Times New Roman"/>
          <w:sz w:val="20"/>
          <w:szCs w:val="20"/>
        </w:rPr>
        <w:t>Manage large donations and disburse money appropriately.</w:t>
      </w:r>
    </w:p>
    <w:p w14:paraId="408789EA" w14:textId="2589FE82" w:rsidR="00963B03" w:rsidRPr="00963B03" w:rsidRDefault="00963B03" w:rsidP="00963B0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63B03">
        <w:rPr>
          <w:rFonts w:ascii="Times New Roman" w:eastAsia="Times New Roman" w:hAnsi="Times New Roman" w:cs="Times New Roman"/>
          <w:sz w:val="20"/>
          <w:szCs w:val="20"/>
        </w:rPr>
        <w:t>Coordinate all activities of program.</w:t>
      </w:r>
    </w:p>
    <w:p w14:paraId="2AC2B518" w14:textId="1E2B0E46" w:rsidR="00963B03" w:rsidRPr="00963B03" w:rsidRDefault="00963B03" w:rsidP="00963B0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63B03">
        <w:rPr>
          <w:rFonts w:ascii="Times New Roman" w:eastAsia="Times New Roman" w:hAnsi="Times New Roman" w:cs="Times New Roman"/>
          <w:sz w:val="20"/>
          <w:szCs w:val="20"/>
        </w:rPr>
        <w:t>Supervise, hire, and train staff.</w:t>
      </w:r>
    </w:p>
    <w:p w14:paraId="0AAA2074" w14:textId="4FDA18B3" w:rsidR="00963B03" w:rsidRPr="00963B03" w:rsidRDefault="00963B03" w:rsidP="00963B0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63B03">
        <w:rPr>
          <w:rFonts w:ascii="Times New Roman" w:eastAsia="Times New Roman" w:hAnsi="Times New Roman" w:cs="Times New Roman"/>
          <w:sz w:val="20"/>
          <w:szCs w:val="20"/>
        </w:rPr>
        <w:t>Monitor the effectiveness and results of the program and plan adjustments.</w:t>
      </w:r>
    </w:p>
    <w:p w14:paraId="3BABC79A" w14:textId="7DC8FFA4" w:rsidR="00963B03" w:rsidRPr="00963B03" w:rsidRDefault="00963B03" w:rsidP="00963B0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63B03">
        <w:rPr>
          <w:rFonts w:ascii="Times New Roman" w:eastAsia="Times New Roman" w:hAnsi="Times New Roman" w:cs="Times New Roman"/>
          <w:sz w:val="20"/>
          <w:szCs w:val="20"/>
        </w:rPr>
        <w:t>Ensure compliance with all government relations.</w:t>
      </w:r>
    </w:p>
    <w:p w14:paraId="0967C667" w14:textId="73C6BAE3" w:rsidR="009D20D2" w:rsidRPr="00A81BE2" w:rsidRDefault="00963B03" w:rsidP="009D20D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63B03">
        <w:rPr>
          <w:rFonts w:ascii="Times New Roman" w:eastAsia="Times New Roman" w:hAnsi="Times New Roman" w:cs="Times New Roman"/>
          <w:sz w:val="20"/>
          <w:szCs w:val="20"/>
        </w:rPr>
        <w:t>Attend community events to represent program.</w:t>
      </w:r>
    </w:p>
    <w:p w14:paraId="6D330F18" w14:textId="77777777" w:rsidR="009D20D2" w:rsidRPr="00FE593B" w:rsidRDefault="009D20D2" w:rsidP="009D20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D6F5F7" w14:textId="77777777" w:rsidR="009D20D2" w:rsidRDefault="009D20D2" w:rsidP="009D20D2">
      <w:r>
        <w:t>Job Qualifications:</w:t>
      </w:r>
    </w:p>
    <w:p w14:paraId="03A6F474" w14:textId="77777777" w:rsidR="009D20D2" w:rsidRPr="004E7B68" w:rsidRDefault="009D20D2" w:rsidP="009D20D2">
      <w:pPr>
        <w:rPr>
          <w:sz w:val="20"/>
          <w:szCs w:val="20"/>
        </w:rPr>
      </w:pPr>
    </w:p>
    <w:p w14:paraId="36FCB2F3" w14:textId="77777777" w:rsidR="009D20D2" w:rsidRDefault="00635D46" w:rsidP="009D20D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Bachelors in related field</w:t>
      </w:r>
    </w:p>
    <w:p w14:paraId="1769DF95" w14:textId="77777777" w:rsidR="00635D46" w:rsidRDefault="00635D46" w:rsidP="009D20D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Masters in related field preferred</w:t>
      </w:r>
    </w:p>
    <w:p w14:paraId="53B31FA9" w14:textId="77777777" w:rsidR="009D20D2" w:rsidRPr="00DF2EAC" w:rsidRDefault="009D20D2" w:rsidP="009D20D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</w:t>
      </w:r>
      <w:r w:rsidR="00635D46">
        <w:rPr>
          <w:sz w:val="20"/>
          <w:szCs w:val="20"/>
        </w:rPr>
        <w:t>program director</w:t>
      </w:r>
    </w:p>
    <w:p w14:paraId="19D269A4" w14:textId="77777777" w:rsidR="009D20D2" w:rsidRDefault="009D20D2" w:rsidP="009D20D2">
      <w:pPr>
        <w:rPr>
          <w:sz w:val="20"/>
          <w:szCs w:val="20"/>
        </w:rPr>
      </w:pPr>
    </w:p>
    <w:p w14:paraId="382B8ADA" w14:textId="5C2BF593" w:rsidR="009D20D2" w:rsidRPr="00F01016" w:rsidRDefault="009D20D2" w:rsidP="009D20D2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 xml:space="preserve">as a </w:t>
      </w:r>
      <w:r w:rsidR="00635D46">
        <w:t>program director</w:t>
      </w:r>
      <w:r>
        <w:t xml:space="preserve"> are available for applicants without experience in which more than one </w:t>
      </w:r>
      <w:r w:rsidR="00635D46">
        <w:t>program director</w:t>
      </w:r>
      <w:r>
        <w:t xml:space="preserve"> is needed in an</w:t>
      </w:r>
      <w:r w:rsidR="00D23EE8">
        <w:t xml:space="preserve"> area such that an experienced </w:t>
      </w:r>
      <w:r w:rsidR="00635D46">
        <w:t>program director</w:t>
      </w:r>
      <w:r>
        <w:t xml:space="preserve"> will be present to mentor.</w:t>
      </w:r>
    </w:p>
    <w:p w14:paraId="797A919A" w14:textId="77777777" w:rsidR="009D20D2" w:rsidRDefault="009D20D2" w:rsidP="009D20D2"/>
    <w:p w14:paraId="6E30BAED" w14:textId="77777777" w:rsidR="009D20D2" w:rsidRDefault="009D20D2" w:rsidP="009D20D2">
      <w:r>
        <w:t>Job Skills Required:</w:t>
      </w:r>
    </w:p>
    <w:p w14:paraId="5E800B36" w14:textId="77777777" w:rsidR="009D20D2" w:rsidRPr="00935EE0" w:rsidRDefault="009D20D2" w:rsidP="009D20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3AECDB" w14:textId="77777777" w:rsidR="009D20D2" w:rsidRDefault="009D20D2" w:rsidP="009D20D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04C3">
        <w:rPr>
          <w:rFonts w:ascii="Times New Roman" w:eastAsia="Times New Roman" w:hAnsi="Times New Roman" w:cs="Times New Roman"/>
          <w:sz w:val="20"/>
          <w:szCs w:val="20"/>
        </w:rPr>
        <w:t xml:space="preserve">Outstanding organizational and time management skills </w:t>
      </w:r>
    </w:p>
    <w:p w14:paraId="7C9D9061" w14:textId="77777777" w:rsidR="009D20D2" w:rsidRPr="00FA04C3" w:rsidRDefault="009D20D2" w:rsidP="009D20D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Resourcefulness and ability to problem solve</w:t>
      </w:r>
    </w:p>
    <w:p w14:paraId="17DAC61F" w14:textId="26F7E449" w:rsidR="00963B03" w:rsidRPr="00963B03" w:rsidRDefault="009D20D2" w:rsidP="00963B0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04C3">
        <w:rPr>
          <w:rFonts w:ascii="Times New Roman" w:eastAsia="Times New Roman" w:hAnsi="Times New Roman" w:cs="Times New Roman"/>
          <w:sz w:val="20"/>
          <w:szCs w:val="20"/>
        </w:rPr>
        <w:t xml:space="preserve">Ability to multitask and prioritize daily workload </w:t>
      </w:r>
      <w:r w:rsidR="00963B03" w:rsidRPr="00963B03">
        <w:rPr>
          <w:rFonts w:ascii="Times New Roman" w:eastAsia="Times New Roman" w:hAnsi="Times New Roman" w:cs="Times New Roman"/>
          <w:sz w:val="20"/>
          <w:szCs w:val="20"/>
        </w:rPr>
        <w:t>and development procedures</w:t>
      </w:r>
    </w:p>
    <w:p w14:paraId="3EEF60AA" w14:textId="3D6A6F3B" w:rsidR="00963B03" w:rsidRPr="00963B03" w:rsidRDefault="00963B03" w:rsidP="00963B0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63B03">
        <w:rPr>
          <w:rFonts w:ascii="Times New Roman" w:eastAsia="Times New Roman" w:hAnsi="Times New Roman" w:cs="Times New Roman"/>
          <w:sz w:val="20"/>
          <w:szCs w:val="20"/>
        </w:rPr>
        <w:t>Applicable knowledge of budgeting, data analysis and reporting</w:t>
      </w:r>
    </w:p>
    <w:p w14:paraId="005C2597" w14:textId="55A5D985" w:rsidR="00963B03" w:rsidRPr="00963B03" w:rsidRDefault="00963B03" w:rsidP="00963B0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63B03">
        <w:rPr>
          <w:rFonts w:ascii="Times New Roman" w:eastAsia="Times New Roman" w:hAnsi="Times New Roman" w:cs="Times New Roman"/>
          <w:sz w:val="20"/>
          <w:szCs w:val="20"/>
        </w:rPr>
        <w:t xml:space="preserve">Hands on experience with program management software </w:t>
      </w:r>
      <w:bookmarkStart w:id="0" w:name="_GoBack"/>
      <w:bookmarkEnd w:id="0"/>
    </w:p>
    <w:p w14:paraId="6A1ABE70" w14:textId="70F57F58" w:rsidR="00963B03" w:rsidRPr="00963B03" w:rsidRDefault="00963B03" w:rsidP="00963B0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63B03">
        <w:rPr>
          <w:rFonts w:ascii="Times New Roman" w:eastAsia="Times New Roman" w:hAnsi="Times New Roman" w:cs="Times New Roman"/>
          <w:sz w:val="20"/>
          <w:szCs w:val="20"/>
        </w:rPr>
        <w:t>Excellent organizational and time-management skills</w:t>
      </w:r>
    </w:p>
    <w:p w14:paraId="1F08AB74" w14:textId="53DDA644" w:rsidR="00963B03" w:rsidRDefault="00963B03" w:rsidP="00963B0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Outstanding communication and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 xml:space="preserve"> interpersonal skills</w:t>
      </w:r>
    </w:p>
    <w:p w14:paraId="79406E6B" w14:textId="67B2946A" w:rsidR="00963B03" w:rsidRDefault="00B757AC" w:rsidP="00963B0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lead a multifaceted team</w:t>
      </w:r>
    </w:p>
    <w:p w14:paraId="19BE793D" w14:textId="4C5F00B5" w:rsidR="00963B03" w:rsidRPr="00963B03" w:rsidRDefault="00963B03" w:rsidP="00963B0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resolve interdisciplinary team problems</w:t>
      </w:r>
    </w:p>
    <w:p w14:paraId="4FD062ED" w14:textId="77777777" w:rsidR="009D20D2" w:rsidRDefault="009D20D2" w:rsidP="009D20D2"/>
    <w:p w14:paraId="086FF8FD" w14:textId="77777777" w:rsidR="009D20D2" w:rsidRDefault="009D20D2" w:rsidP="009D20D2"/>
    <w:p w14:paraId="4AAFC20C" w14:textId="77777777" w:rsidR="009D20D2" w:rsidRDefault="009D20D2" w:rsidP="009D20D2"/>
    <w:p w14:paraId="53B432C8" w14:textId="77777777" w:rsidR="009D20D2" w:rsidRDefault="009D20D2" w:rsidP="009D20D2"/>
    <w:p w14:paraId="430CF620" w14:textId="77777777" w:rsidR="009D20D2" w:rsidRDefault="009D20D2" w:rsidP="009D20D2"/>
    <w:p w14:paraId="634B10CD" w14:textId="77777777" w:rsidR="009D20D2" w:rsidRDefault="009D20D2" w:rsidP="009D20D2"/>
    <w:p w14:paraId="51D066E2" w14:textId="77777777" w:rsidR="009D20D2" w:rsidRDefault="009D20D2" w:rsidP="009D20D2"/>
    <w:p w14:paraId="4307C0D8" w14:textId="77777777" w:rsidR="009D20D2" w:rsidRDefault="009D20D2" w:rsidP="009D20D2"/>
    <w:p w14:paraId="1B7E0905" w14:textId="77777777" w:rsidR="00E74C3D" w:rsidRDefault="00E74C3D"/>
    <w:sectPr w:rsidR="00E74C3D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1D68"/>
    <w:multiLevelType w:val="multilevel"/>
    <w:tmpl w:val="E51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214A7"/>
    <w:multiLevelType w:val="hybridMultilevel"/>
    <w:tmpl w:val="1D244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80C4D"/>
    <w:multiLevelType w:val="hybridMultilevel"/>
    <w:tmpl w:val="158AA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2706D"/>
    <w:multiLevelType w:val="multilevel"/>
    <w:tmpl w:val="E51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D2"/>
    <w:rsid w:val="001A60FE"/>
    <w:rsid w:val="001B1F2C"/>
    <w:rsid w:val="00635D46"/>
    <w:rsid w:val="00871D13"/>
    <w:rsid w:val="00963B03"/>
    <w:rsid w:val="009D20D2"/>
    <w:rsid w:val="00A81BE2"/>
    <w:rsid w:val="00B757AC"/>
    <w:rsid w:val="00D23EE8"/>
    <w:rsid w:val="00D463B4"/>
    <w:rsid w:val="00E7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5613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0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20D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content">
    <w:name w:val="content"/>
    <w:basedOn w:val="DefaultParagraphFont"/>
    <w:rsid w:val="009D20D2"/>
  </w:style>
  <w:style w:type="character" w:customStyle="1" w:styleId="hgkelc">
    <w:name w:val="hgkelc"/>
    <w:basedOn w:val="DefaultParagraphFont"/>
    <w:rsid w:val="009D20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0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20D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content">
    <w:name w:val="content"/>
    <w:basedOn w:val="DefaultParagraphFont"/>
    <w:rsid w:val="009D20D2"/>
  </w:style>
  <w:style w:type="character" w:customStyle="1" w:styleId="hgkelc">
    <w:name w:val="hgkelc"/>
    <w:basedOn w:val="DefaultParagraphFont"/>
    <w:rsid w:val="009D2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3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573</Words>
  <Characters>3270</Characters>
  <Application>Microsoft Macintosh Word</Application>
  <DocSecurity>0</DocSecurity>
  <Lines>27</Lines>
  <Paragraphs>7</Paragraphs>
  <ScaleCrop>false</ScaleCrop>
  <Company>Another Way Holdings, LLC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10</cp:revision>
  <dcterms:created xsi:type="dcterms:W3CDTF">2021-01-17T19:40:00Z</dcterms:created>
  <dcterms:modified xsi:type="dcterms:W3CDTF">2021-01-17T20:16:00Z</dcterms:modified>
</cp:coreProperties>
</file>